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A8" w:rsidRPr="00FB27BA" w:rsidRDefault="00DA0FA1" w:rsidP="000357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color w:val="000000"/>
          <w:spacing w:val="15"/>
          <w:kern w:val="36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bCs/>
          <w:caps/>
          <w:color w:val="000000"/>
          <w:spacing w:val="15"/>
          <w:kern w:val="36"/>
          <w:sz w:val="32"/>
          <w:szCs w:val="32"/>
          <w:lang w:eastAsia="ru-RU"/>
        </w:rPr>
        <w:t xml:space="preserve">Преподобный Серафим </w:t>
      </w:r>
      <w:r w:rsidR="000357A8" w:rsidRPr="00FB27BA">
        <w:rPr>
          <w:rFonts w:ascii="Times New Roman" w:eastAsia="Times New Roman" w:hAnsi="Times New Roman" w:cs="Times New Roman"/>
          <w:bCs/>
          <w:caps/>
          <w:color w:val="000000"/>
          <w:spacing w:val="15"/>
          <w:kern w:val="36"/>
          <w:sz w:val="32"/>
          <w:szCs w:val="32"/>
          <w:lang w:eastAsia="ru-RU"/>
        </w:rPr>
        <w:t>Саровский чудотворец</w:t>
      </w:r>
    </w:p>
    <w:p w:rsidR="000357A8" w:rsidRPr="00FB27BA" w:rsidRDefault="000357A8" w:rsidP="000357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Дни памяти:</w:t>
      </w:r>
      <w:r w:rsidRPr="00FB27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hyperlink r:id="rId5" w:tooltip="Новый стиль: 15 января, воскресенье" w:history="1">
        <w:r w:rsidRPr="00FB27BA">
          <w:rPr>
            <w:rFonts w:ascii="Times New Roman" w:eastAsia="Times New Roman" w:hAnsi="Times New Roman" w:cs="Times New Roman"/>
            <w:color w:val="006F0D"/>
            <w:sz w:val="32"/>
            <w:szCs w:val="32"/>
            <w:u w:val="single"/>
            <w:lang w:eastAsia="ru-RU"/>
          </w:rPr>
          <w:t>2 января</w:t>
        </w:r>
      </w:hyperlink>
      <w:r w:rsidRPr="00FB27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hyperlink r:id="rId6" w:tooltip="Новый стиль: 1 августа, вторник" w:history="1">
        <w:r w:rsidRPr="00FB27BA">
          <w:rPr>
            <w:rFonts w:ascii="Times New Roman" w:eastAsia="Times New Roman" w:hAnsi="Times New Roman" w:cs="Times New Roman"/>
            <w:color w:val="006F0D"/>
            <w:sz w:val="32"/>
            <w:szCs w:val="32"/>
            <w:u w:val="single"/>
            <w:lang w:eastAsia="ru-RU"/>
          </w:rPr>
          <w:t>19 июля</w:t>
        </w:r>
      </w:hyperlink>
      <w:r w:rsidRPr="00FB27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0357A8" w:rsidRPr="00FB27BA" w:rsidRDefault="000357A8" w:rsidP="00FB27BA">
      <w:pPr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color w:val="6D6D6D"/>
          <w:sz w:val="32"/>
          <w:szCs w:val="32"/>
          <w:lang w:eastAsia="ru-RU"/>
        </w:rPr>
        <w:br/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Наречённый при рождении именем Прохор, ставший </w:t>
      </w:r>
      <w:proofErr w:type="gramStart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</w:t>
      </w:r>
      <w:proofErr w:type="gramEnd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proofErr w:type="gramStart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будущим</w:t>
      </w:r>
      <w:proofErr w:type="gramEnd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иеромонахом Серафимом Саровским, появился на свет 19 июля 1759 года (или 1754) в городе Курск </w:t>
      </w:r>
      <w:proofErr w:type="spellStart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Белогородской</w:t>
      </w:r>
      <w:proofErr w:type="spellEnd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губернии. </w:t>
      </w:r>
    </w:p>
    <w:p w:rsidR="000357A8" w:rsidRPr="00FB27BA" w:rsidRDefault="000357A8" w:rsidP="00FB27B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Отец Прохора — купец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З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анимался строительством дом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ов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церкв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ей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Вскоре отец умер</w:t>
      </w:r>
      <w:proofErr w:type="gramStart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</w:t>
      </w:r>
      <w:proofErr w:type="gramEnd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се дела, св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язанные со строительством храмов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, продолжила 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мама Прохора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0357A8" w:rsidRPr="00FB27BA" w:rsidRDefault="000357A8" w:rsidP="00FB27B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 детства мальчи</w:t>
      </w:r>
      <w:bookmarkStart w:id="0" w:name="_GoBack"/>
      <w:bookmarkEnd w:id="0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к тяготел ко всему церковному, поэтому часто просился с матерью в храм. Так, в возрасте семи лет он взобрался на колокольню строящегося храма, откуда и упал с большой высоты. Однако остался </w:t>
      </w:r>
      <w:proofErr w:type="gramStart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цел</w:t>
      </w:r>
      <w:proofErr w:type="gramEnd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невредим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чудесным образом.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0357A8" w:rsidRPr="00FB27BA" w:rsidRDefault="00DA0FA1" w:rsidP="00FB27B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Однажды 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Прохора одолел сильнейший недуг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, а во сне 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явилась дева Мария, которая дала обещание исцелить от недуга. Тогда неподалёку от их дома проходило церковное шествие, во главе которого несли икону Знамения Пресвятой Богородицы. Женщина вынесла сына в забытьи на улицу и приложила его к лику Богородицы. Болезнь отступила. С той поры Прохор твёрдо решил, что будет служить Богу.</w:t>
      </w:r>
    </w:p>
    <w:p w:rsidR="000357A8" w:rsidRPr="00FB27BA" w:rsidRDefault="00DA0FA1" w:rsidP="00FB27BA">
      <w:pPr>
        <w:shd w:val="clear" w:color="auto" w:fill="FFFFFF"/>
        <w:spacing w:before="300" w:after="150" w:line="240" w:lineRule="auto"/>
        <w:jc w:val="both"/>
        <w:outlineLvl w:val="2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bCs/>
          <w:color w:val="353535"/>
          <w:sz w:val="32"/>
          <w:szCs w:val="32"/>
          <w:lang w:eastAsia="ru-RU"/>
        </w:rPr>
        <w:t xml:space="preserve">Спустя 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год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ы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Серафим (так стали звать Прохора) 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ста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л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монахом в Саровск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ой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пустын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DA0FA1" w:rsidRPr="00FB27BA" w:rsidRDefault="000357A8" w:rsidP="00FB27B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Миряне, 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приходили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 нему</w:t>
      </w:r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за молитвой, советом.  </w:t>
      </w:r>
      <w:proofErr w:type="gramStart"/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Преподобный</w:t>
      </w:r>
      <w:proofErr w:type="gramEnd"/>
      <w:r w:rsidR="00DA0FA1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1000 дней и ночей простоял на камне в непрестанной молитве за людей. </w:t>
      </w:r>
    </w:p>
    <w:p w:rsidR="00FB27BA" w:rsidRPr="00FB27BA" w:rsidRDefault="00FB27BA" w:rsidP="00FB27B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Господь даровал 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Серафим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у </w:t>
      </w:r>
      <w:r w:rsidR="000357A8"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дар пророчества и </w:t>
      </w:r>
      <w:proofErr w:type="spellStart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целительства</w:t>
      </w:r>
      <w:proofErr w:type="spellEnd"/>
      <w:r w:rsidRPr="00FB27B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 а Пресвятая Богородица была всегда рядом.</w:t>
      </w:r>
    </w:p>
    <w:p w:rsidR="00FB27BA" w:rsidRPr="00FB27BA" w:rsidRDefault="00FB27BA" w:rsidP="00FB27BA">
      <w:pPr>
        <w:jc w:val="both"/>
        <w:rPr>
          <w:rFonts w:ascii="Times New Roman" w:hAnsi="Times New Roman" w:cs="Times New Roman"/>
          <w:sz w:val="32"/>
          <w:szCs w:val="32"/>
        </w:rPr>
      </w:pPr>
      <w:r w:rsidRPr="00FB27BA">
        <w:rPr>
          <w:rFonts w:ascii="Times New Roman" w:hAnsi="Times New Roman" w:cs="Times New Roman"/>
          <w:sz w:val="32"/>
          <w:szCs w:val="32"/>
        </w:rPr>
        <w:t>Свят</w:t>
      </w:r>
      <w:r w:rsidRPr="00FB27BA">
        <w:rPr>
          <w:rFonts w:ascii="Times New Roman" w:hAnsi="Times New Roman" w:cs="Times New Roman"/>
          <w:sz w:val="32"/>
          <w:szCs w:val="32"/>
        </w:rPr>
        <w:t>ой Преподобный Серафим</w:t>
      </w:r>
      <w:r w:rsidRPr="00FB27BA">
        <w:rPr>
          <w:rFonts w:ascii="Times New Roman" w:hAnsi="Times New Roman" w:cs="Times New Roman"/>
          <w:sz w:val="32"/>
          <w:szCs w:val="32"/>
        </w:rPr>
        <w:t>, моли Бога о нас</w:t>
      </w:r>
    </w:p>
    <w:p w:rsidR="00FB27BA" w:rsidRPr="00FB27BA" w:rsidRDefault="00FB27BA" w:rsidP="000357A8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sectPr w:rsidR="00FB27BA" w:rsidRPr="00FB2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01B"/>
    <w:rsid w:val="0001701B"/>
    <w:rsid w:val="000357A8"/>
    <w:rsid w:val="002842B3"/>
    <w:rsid w:val="00DA0FA1"/>
    <w:rsid w:val="00FB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57A8"/>
    <w:pPr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caps/>
      <w:color w:val="000000"/>
      <w:spacing w:val="15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7A8"/>
    <w:rPr>
      <w:rFonts w:ascii="Georgia" w:eastAsia="Times New Roman" w:hAnsi="Georgia" w:cs="Times New Roman"/>
      <w:b/>
      <w:bCs/>
      <w:caps/>
      <w:color w:val="000000"/>
      <w:spacing w:val="15"/>
      <w:kern w:val="36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357A8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57A8"/>
    <w:rPr>
      <w:strike w:val="0"/>
      <w:dstrike w:val="0"/>
      <w:color w:val="EA4748"/>
      <w:u w:val="none"/>
      <w:effect w:val="none"/>
      <w:shd w:val="clear" w:color="auto" w:fill="auto"/>
    </w:rPr>
  </w:style>
  <w:style w:type="character" w:customStyle="1" w:styleId="redactor-image-figure-caption">
    <w:name w:val="redactor-image-figure-caption"/>
    <w:basedOn w:val="a0"/>
    <w:rsid w:val="000357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57A8"/>
    <w:pPr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caps/>
      <w:color w:val="000000"/>
      <w:spacing w:val="15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7A8"/>
    <w:rPr>
      <w:rFonts w:ascii="Georgia" w:eastAsia="Times New Roman" w:hAnsi="Georgia" w:cs="Times New Roman"/>
      <w:b/>
      <w:bCs/>
      <w:caps/>
      <w:color w:val="000000"/>
      <w:spacing w:val="15"/>
      <w:kern w:val="36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357A8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57A8"/>
    <w:rPr>
      <w:strike w:val="0"/>
      <w:dstrike w:val="0"/>
      <w:color w:val="EA4748"/>
      <w:u w:val="none"/>
      <w:effect w:val="none"/>
      <w:shd w:val="clear" w:color="auto" w:fill="auto"/>
    </w:rPr>
  </w:style>
  <w:style w:type="character" w:customStyle="1" w:styleId="redactor-image-figure-caption">
    <w:name w:val="redactor-image-figure-caption"/>
    <w:basedOn w:val="a0"/>
    <w:rsid w:val="00035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63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8654">
          <w:marLeft w:val="0"/>
          <w:marRight w:val="225"/>
          <w:marTop w:val="0"/>
          <w:marBottom w:val="75"/>
          <w:divBdr>
            <w:top w:val="single" w:sz="6" w:space="15" w:color="D9D9D9"/>
            <w:left w:val="single" w:sz="6" w:space="15" w:color="D9D9D9"/>
            <w:bottom w:val="single" w:sz="6" w:space="15" w:color="D9D9D9"/>
            <w:right w:val="single" w:sz="6" w:space="15" w:color="D9D9D9"/>
          </w:divBdr>
        </w:div>
      </w:divsChild>
    </w:div>
    <w:div w:id="1273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0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83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3942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ays.pravoslavie.ru/Days/20170719.html" TargetMode="External"/><Relationship Id="rId5" Type="http://schemas.openxmlformats.org/officeDocument/2006/relationships/hyperlink" Target="https://days.pravoslavie.ru/Days/201701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Клок</dc:creator>
  <cp:keywords/>
  <dc:description/>
  <cp:lastModifiedBy>НАТАЛЬЯ</cp:lastModifiedBy>
  <cp:revision>3</cp:revision>
  <dcterms:created xsi:type="dcterms:W3CDTF">2017-11-29T18:42:00Z</dcterms:created>
  <dcterms:modified xsi:type="dcterms:W3CDTF">2017-11-30T14:37:00Z</dcterms:modified>
</cp:coreProperties>
</file>